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4B" w:rsidRDefault="00F46684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-10.5pt;margin-top:-5.25pt;width:249.75pt;height:30.75pt;z-index:251664384">
            <v:shadow on="t" color="#a5a5a5 [2092]" opacity=".5" offset="6pt,-6pt"/>
            <v:textbox style="mso-next-textbox:#_x0000_s1033">
              <w:txbxContent>
                <w:p w:rsidR="00AC764B" w:rsidRPr="00AC764B" w:rsidRDefault="00AC764B" w:rsidP="00AC764B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>Lycée : Hassi El Frid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28" type="#_x0000_t176" style="position:absolute;margin-left:276pt;margin-top:-5.25pt;width:252.75pt;height:30.75pt;z-index:251659264">
            <v:shadow on="t" color="#a5a5a5 [2092]" opacity=".5" offset="6pt,-6pt"/>
            <v:textbox>
              <w:txbxContent>
                <w:p w:rsidR="00AC764B" w:rsidRPr="00AC764B" w:rsidRDefault="00AC764B" w:rsidP="00A7394F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 xml:space="preserve">Devoir De </w:t>
                  </w:r>
                  <w:r w:rsidR="00A7394F">
                    <w:rPr>
                      <w:sz w:val="36"/>
                      <w:szCs w:val="36"/>
                    </w:rPr>
                    <w:t>Synthèse</w:t>
                  </w:r>
                  <w:r w:rsidRPr="00AC764B">
                    <w:rPr>
                      <w:sz w:val="36"/>
                      <w:szCs w:val="36"/>
                    </w:rPr>
                    <w:t xml:space="preserve"> N° 01</w:t>
                  </w:r>
                </w:p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22.5pt;margin-top:-13.5pt;width:565.5pt;height:125.25pt;z-index:251658240" fillcolor="white [3201]" strokecolor="black [3200]" strokeweight="5pt">
            <v:stroke linestyle="thickThin"/>
            <v:shadow type="perspective" color="#868686" opacity=".5" origin=",.5" offset="0,0" matrix=",,,.5,,-4768371582e-16"/>
            <v:textbox style="mso-next-textbox:#_x0000_s1026">
              <w:txbxContent>
                <w:p w:rsidR="00AC764B" w:rsidRDefault="00AC764B"/>
                <w:p w:rsidR="00AC764B" w:rsidRDefault="00AC764B" w:rsidP="00AC764B">
                  <w:pPr>
                    <w:jc w:val="both"/>
                  </w:pPr>
                  <w: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AC764B" w:rsidRDefault="00AC764B" w:rsidP="00AC764B"/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F46684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5" type="#_x0000_t176" style="position:absolute;margin-left:-10.5pt;margin-top:3.05pt;width:249.75pt;height:29.25pt;z-index:251666432">
            <v:shadow on="t" color="#a5a5a5 [2092]" opacity=".5" offset="6pt,-6pt"/>
            <v:textbox style="mso-next-textbox:#_x0000_s1035">
              <w:txbxContent>
                <w:p w:rsidR="00AC764B" w:rsidRPr="00AC764B" w:rsidRDefault="00AC764B" w:rsidP="00AC764B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29" type="#_x0000_t176" style="position:absolute;margin-left:276pt;margin-top:3.05pt;width:252.75pt;height:29.25pt;z-index:251660288">
            <v:shadow on="t" color="#a5a5a5 [2092]" opacity=".5" offset="6pt,-6pt"/>
            <v:textbox style="mso-next-textbox:#_x0000_s1029">
              <w:txbxContent>
                <w:p w:rsidR="00AC764B" w:rsidRDefault="00AC764B" w:rsidP="00AC764B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>Matière :</w:t>
                  </w:r>
                  <w:r>
                    <w:t xml:space="preserve"> </w:t>
                  </w:r>
                  <w:r w:rsidRPr="00AC764B">
                    <w:rPr>
                      <w:sz w:val="32"/>
                      <w:szCs w:val="32"/>
                    </w:rPr>
                    <w:t>Mathématiques</w:t>
                  </w:r>
                </w:p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F46684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0" type="#_x0000_t176" style="position:absolute;margin-left:343.5pt;margin-top:12.1pt;width:185.25pt;height:28.5pt;z-index:251661312">
            <v:shadow on="t" color="#a5a5a5 [2092]" opacity=".5" offset="6pt,-6pt"/>
            <v:textbox>
              <w:txbxContent>
                <w:p w:rsidR="00AC764B" w:rsidRPr="00AC764B" w:rsidRDefault="00AC764B" w:rsidP="00AC764B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 xml:space="preserve">Classe : </w:t>
                  </w:r>
                  <w:r w:rsidRPr="00AC764B">
                    <w:rPr>
                      <w:sz w:val="32"/>
                      <w:szCs w:val="32"/>
                    </w:rPr>
                    <w:t>2</w:t>
                  </w:r>
                  <w:r w:rsidRPr="00AC764B">
                    <w:rPr>
                      <w:sz w:val="32"/>
                      <w:szCs w:val="32"/>
                      <w:vertAlign w:val="superscript"/>
                    </w:rPr>
                    <w:t>ème</w:t>
                  </w:r>
                  <w:r w:rsidRPr="00AC764B">
                    <w:rPr>
                      <w:sz w:val="32"/>
                      <w:szCs w:val="32"/>
                    </w:rPr>
                    <w:t xml:space="preserve"> Science</w:t>
                  </w:r>
                  <w:r w:rsidR="00A7394F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7" type="#_x0000_t176" style="position:absolute;margin-left:174.75pt;margin-top:12.1pt;width:159.75pt;height:28.5pt;z-index:251668480">
            <v:shadow on="t" color="#a5a5a5 [2092]" opacity=".5" offset="6pt,-6pt"/>
            <v:textbox>
              <w:txbxContent>
                <w:p w:rsidR="00AC764B" w:rsidRPr="00AC764B" w:rsidRDefault="00AC764B" w:rsidP="00A7394F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 xml:space="preserve">Durée : </w:t>
                  </w:r>
                  <w:r w:rsidR="00A7394F">
                    <w:rPr>
                      <w:sz w:val="36"/>
                      <w:szCs w:val="36"/>
                    </w:rPr>
                    <w:t>2</w:t>
                  </w:r>
                  <w:r w:rsidRPr="00AC764B">
                    <w:rPr>
                      <w:sz w:val="36"/>
                      <w:szCs w:val="36"/>
                    </w:rPr>
                    <w:t xml:space="preserve"> </w:t>
                  </w:r>
                  <w:r w:rsidR="00F26B00" w:rsidRPr="00AC764B">
                    <w:rPr>
                      <w:sz w:val="32"/>
                      <w:szCs w:val="32"/>
                    </w:rPr>
                    <w:t>he</w:t>
                  </w:r>
                  <w:r w:rsidR="00F26B00">
                    <w:rPr>
                      <w:sz w:val="32"/>
                      <w:szCs w:val="32"/>
                    </w:rPr>
                    <w:t>ur</w:t>
                  </w:r>
                  <w:r w:rsidR="00F26B00" w:rsidRPr="00AC764B">
                    <w:rPr>
                      <w:sz w:val="32"/>
                      <w:szCs w:val="32"/>
                    </w:rPr>
                    <w:t>e</w:t>
                  </w:r>
                  <w:r w:rsidR="00F44F86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6" type="#_x0000_t176" style="position:absolute;margin-left:-10.5pt;margin-top:12.1pt;width:177pt;height:28.5pt;z-index:251667456">
            <v:shadow on="t" color="#a5a5a5 [2092]" opacity=".5" offset="6pt,-6pt"/>
            <v:textbox>
              <w:txbxContent>
                <w:p w:rsidR="00AC764B" w:rsidRDefault="00AC764B" w:rsidP="00A7394F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>Date</w:t>
                  </w:r>
                  <w:r>
                    <w:t> :</w:t>
                  </w:r>
                  <w:r w:rsidR="00F26B00">
                    <w:t xml:space="preserve"> </w:t>
                  </w:r>
                  <w:r w:rsidR="00A7394F">
                    <w:rPr>
                      <w:rFonts w:asciiTheme="minorBidi" w:hAnsiTheme="minorBidi"/>
                      <w:sz w:val="32"/>
                      <w:szCs w:val="32"/>
                    </w:rPr>
                    <w:t>05</w:t>
                  </w:r>
                  <w:r w:rsidRPr="00F26B00">
                    <w:rPr>
                      <w:rFonts w:asciiTheme="minorBidi" w:hAnsiTheme="minorBidi"/>
                    </w:rPr>
                    <w:t>/</w:t>
                  </w:r>
                  <w:r w:rsidRPr="00F26B00">
                    <w:rPr>
                      <w:rFonts w:asciiTheme="minorBidi" w:hAnsiTheme="minorBidi"/>
                      <w:sz w:val="32"/>
                      <w:szCs w:val="32"/>
                    </w:rPr>
                    <w:t>1</w:t>
                  </w:r>
                  <w:r w:rsidR="00A7394F">
                    <w:rPr>
                      <w:rFonts w:asciiTheme="minorBidi" w:hAnsiTheme="minorBidi"/>
                      <w:sz w:val="32"/>
                      <w:szCs w:val="32"/>
                    </w:rPr>
                    <w:t>2</w:t>
                  </w:r>
                  <w:r w:rsidRPr="00F26B00">
                    <w:rPr>
                      <w:rFonts w:asciiTheme="minorBidi" w:hAnsiTheme="minorBidi"/>
                    </w:rPr>
                    <w:t>/</w:t>
                  </w:r>
                  <w:r w:rsidRPr="00F26B00">
                    <w:rPr>
                      <w:rFonts w:asciiTheme="minorBidi" w:hAnsiTheme="minorBidi"/>
                      <w:sz w:val="32"/>
                      <w:szCs w:val="32"/>
                    </w:rPr>
                    <w:t>2008</w:t>
                  </w:r>
                </w:p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D88" w:rsidRDefault="004C6D88" w:rsidP="00DE122B">
      <w:pPr>
        <w:autoSpaceDE w:val="0"/>
        <w:autoSpaceDN w:val="0"/>
        <w:adjustRightInd w:val="0"/>
        <w:spacing w:after="0" w:line="240" w:lineRule="auto"/>
        <w:rPr>
          <w:rStyle w:val="Rfrenceintense"/>
          <w:rFonts w:asciiTheme="minorBidi" w:hAnsiTheme="minorBidi"/>
          <w:color w:val="auto"/>
          <w:sz w:val="28"/>
          <w:szCs w:val="28"/>
        </w:rPr>
      </w:pPr>
    </w:p>
    <w:p w:rsidR="0013010E" w:rsidRPr="00F44F86" w:rsidRDefault="0013010E" w:rsidP="00DE122B">
      <w:pPr>
        <w:autoSpaceDE w:val="0"/>
        <w:autoSpaceDN w:val="0"/>
        <w:adjustRightInd w:val="0"/>
        <w:spacing w:after="0" w:line="240" w:lineRule="auto"/>
        <w:rPr>
          <w:rStyle w:val="Rfrenceintense"/>
          <w:rFonts w:asciiTheme="minorBidi" w:hAnsiTheme="minorBidi"/>
          <w:color w:val="auto"/>
          <w:sz w:val="28"/>
          <w:szCs w:val="28"/>
          <w:u w:val="none"/>
        </w:rPr>
      </w:pPr>
      <w:r w:rsidRPr="00F44F86">
        <w:rPr>
          <w:rStyle w:val="Rfrenceintense"/>
          <w:rFonts w:asciiTheme="minorBidi" w:hAnsiTheme="minorBidi"/>
          <w:color w:val="auto"/>
          <w:sz w:val="28"/>
          <w:szCs w:val="28"/>
        </w:rPr>
        <w:t xml:space="preserve">Exercice N°01 </w:t>
      </w:r>
      <w:r w:rsidRPr="00F44F86">
        <w:rPr>
          <w:rStyle w:val="Rfrenceintense"/>
          <w:rFonts w:asciiTheme="minorBidi" w:hAnsiTheme="minorBidi"/>
          <w:color w:val="auto"/>
          <w:sz w:val="28"/>
          <w:szCs w:val="28"/>
          <w:u w:val="none"/>
        </w:rPr>
        <w:t>(</w:t>
      </w:r>
      <w:r w:rsidR="00DE122B" w:rsidRPr="00F44F86">
        <w:rPr>
          <w:rStyle w:val="Rfrenceintense"/>
          <w:rFonts w:asciiTheme="minorBidi" w:hAnsiTheme="minorBidi"/>
          <w:color w:val="auto"/>
          <w:sz w:val="28"/>
          <w:szCs w:val="28"/>
          <w:u w:val="none"/>
        </w:rPr>
        <w:t>3</w:t>
      </w:r>
      <w:r w:rsidRPr="00F44F86">
        <w:rPr>
          <w:rStyle w:val="Rfrenceintense"/>
          <w:rFonts w:asciiTheme="minorBidi" w:hAnsiTheme="minorBidi"/>
          <w:color w:val="auto"/>
          <w:sz w:val="28"/>
          <w:szCs w:val="28"/>
          <w:u w:val="none"/>
        </w:rPr>
        <w:t xml:space="preserve"> pts)</w:t>
      </w:r>
    </w:p>
    <w:p w:rsidR="00F26B00" w:rsidRPr="00F44F86" w:rsidRDefault="00F26B00" w:rsidP="008B1920">
      <w:pPr>
        <w:rPr>
          <w:rFonts w:asciiTheme="minorBidi" w:hAnsiTheme="minorBidi"/>
          <w:sz w:val="28"/>
          <w:szCs w:val="28"/>
        </w:rPr>
      </w:pPr>
    </w:p>
    <w:p w:rsidR="00C73362" w:rsidRPr="00F44F86" w:rsidRDefault="00C73362" w:rsidP="00C73362">
      <w:pPr>
        <w:rPr>
          <w:rFonts w:asciiTheme="minorBidi" w:hAnsiTheme="minorBidi"/>
          <w:sz w:val="28"/>
          <w:szCs w:val="28"/>
        </w:rPr>
      </w:pPr>
      <w:r w:rsidRPr="00F44F86">
        <w:rPr>
          <w:rFonts w:asciiTheme="minorBidi" w:hAnsiTheme="minorBidi"/>
          <w:sz w:val="28"/>
          <w:szCs w:val="28"/>
        </w:rPr>
        <w:t>Une seule réponse est correcte donner cette réponse.</w:t>
      </w:r>
    </w:p>
    <w:p w:rsidR="00C73362" w:rsidRPr="00F44F86" w:rsidRDefault="00DE122B" w:rsidP="00F44F86">
      <w:pPr>
        <w:rPr>
          <w:rFonts w:asciiTheme="minorBidi" w:hAnsiTheme="minorBidi"/>
          <w:sz w:val="28"/>
          <w:szCs w:val="28"/>
        </w:rPr>
      </w:pPr>
      <w:r w:rsidRPr="00F44F86">
        <w:rPr>
          <w:rFonts w:asciiTheme="minorBidi" w:hAnsiTheme="minorBidi"/>
          <w:sz w:val="28"/>
          <w:szCs w:val="28"/>
        </w:rPr>
        <w:t xml:space="preserve">     </w:t>
      </w:r>
      <w:r w:rsidR="00C73362" w:rsidRPr="00F44F86">
        <w:rPr>
          <w:rFonts w:asciiTheme="minorBidi" w:hAnsiTheme="minorBidi"/>
          <w:sz w:val="28"/>
          <w:szCs w:val="28"/>
        </w:rPr>
        <w:t xml:space="preserve"> </w:t>
      </w:r>
      <w:r w:rsidRPr="00F44F86">
        <w:rPr>
          <w:rFonts w:asciiTheme="minorBidi" w:hAnsiTheme="minorBidi"/>
          <w:sz w:val="28"/>
          <w:szCs w:val="28"/>
        </w:rPr>
        <w:t>1</w:t>
      </w:r>
      <w:r w:rsidR="00C73362" w:rsidRPr="00F44F86">
        <w:rPr>
          <w:rFonts w:asciiTheme="minorBidi" w:hAnsiTheme="minorBidi"/>
          <w:sz w:val="28"/>
          <w:szCs w:val="28"/>
        </w:rPr>
        <w:t xml:space="preserve">) </w:t>
      </w:r>
      <w:r w:rsidR="00534C5A" w:rsidRPr="00F44F86">
        <w:rPr>
          <w:rFonts w:asciiTheme="minorBidi" w:hAnsiTheme="minorBidi"/>
          <w:sz w:val="28"/>
          <w:szCs w:val="28"/>
        </w:rPr>
        <w:t xml:space="preserve">La somme des </w:t>
      </w:r>
      <w:r w:rsidRPr="00F44F86">
        <w:rPr>
          <w:rFonts w:asciiTheme="minorBidi" w:hAnsiTheme="minorBidi"/>
          <w:sz w:val="28"/>
          <w:szCs w:val="28"/>
        </w:rPr>
        <w:t xml:space="preserve">racines de l’équation </w:t>
      </w:r>
      <w:r w:rsidR="00F44F86" w:rsidRPr="00F44F86">
        <w:rPr>
          <w:rFonts w:asciiTheme="minorBidi" w:hAnsiTheme="minorBidi"/>
          <w:position w:val="-6"/>
          <w:sz w:val="28"/>
          <w:szCs w:val="28"/>
        </w:rPr>
        <w:object w:dxaOrig="1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4.25pt" o:ole="">
            <v:imagedata r:id="rId6" o:title=""/>
          </v:shape>
          <o:OLEObject Type="Embed" ProgID="Equation.DSMT4" ShapeID="_x0000_i1025" DrawAspect="Content" ObjectID="_1467528668" r:id="rId7"/>
        </w:object>
      </w:r>
      <w:r w:rsidRPr="00F44F86">
        <w:rPr>
          <w:rFonts w:asciiTheme="minorBidi" w:hAnsiTheme="minorBidi"/>
          <w:sz w:val="28"/>
          <w:szCs w:val="28"/>
        </w:rPr>
        <w:t xml:space="preserve"> est</w:t>
      </w:r>
    </w:p>
    <w:p w:rsidR="00C73362" w:rsidRPr="00F44F86" w:rsidRDefault="00C73362" w:rsidP="00F44F86">
      <w:pPr>
        <w:pStyle w:val="Titre1"/>
        <w:ind w:left="720"/>
        <w:rPr>
          <w:rFonts w:asciiTheme="minorBidi" w:hAnsiTheme="minorBidi"/>
          <w:sz w:val="28"/>
          <w:szCs w:val="28"/>
        </w:rPr>
      </w:pPr>
      <w:r w:rsidRPr="00F44F86">
        <w:rPr>
          <w:rFonts w:asciiTheme="minorBidi" w:hAnsiTheme="minorBidi"/>
          <w:sz w:val="28"/>
          <w:szCs w:val="28"/>
        </w:rPr>
        <w:t xml:space="preserve">     </w:t>
      </w:r>
      <w:proofErr w:type="gramStart"/>
      <w:r w:rsidRPr="00F44F86">
        <w:rPr>
          <w:rFonts w:asciiTheme="minorBidi" w:hAnsiTheme="minorBidi"/>
          <w:sz w:val="28"/>
          <w:szCs w:val="28"/>
        </w:rPr>
        <w:t>a )</w:t>
      </w:r>
      <w:proofErr w:type="gramEnd"/>
      <w:r w:rsidRPr="00F44F86">
        <w:rPr>
          <w:rFonts w:asciiTheme="minorBidi" w:hAnsiTheme="minorBidi"/>
          <w:sz w:val="28"/>
          <w:szCs w:val="28"/>
        </w:rPr>
        <w:t xml:space="preserve">    </w:t>
      </w:r>
      <w:r w:rsidR="00DE122B" w:rsidRPr="00F44F86">
        <w:rPr>
          <w:rFonts w:asciiTheme="minorBidi" w:hAnsiTheme="minorBidi"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467528669" r:id="rId9"/>
        </w:object>
      </w:r>
      <w:r w:rsidRPr="00F44F86">
        <w:rPr>
          <w:rFonts w:asciiTheme="minorBidi" w:hAnsiTheme="minorBidi"/>
          <w:sz w:val="28"/>
          <w:szCs w:val="28"/>
        </w:rPr>
        <w:t xml:space="preserve">                      b )  </w:t>
      </w:r>
      <w:r w:rsidR="00DE122B" w:rsidRPr="00F44F86">
        <w:rPr>
          <w:rFonts w:asciiTheme="minorBidi" w:hAnsiTheme="minorBidi"/>
          <w:position w:val="-24"/>
          <w:sz w:val="28"/>
          <w:szCs w:val="28"/>
        </w:rPr>
        <w:object w:dxaOrig="360" w:dyaOrig="620">
          <v:shape id="_x0000_i1027" type="#_x0000_t75" style="width:18pt;height:30.75pt" o:ole="">
            <v:imagedata r:id="rId10" o:title=""/>
          </v:shape>
          <o:OLEObject Type="Embed" ProgID="Equation.DSMT4" ShapeID="_x0000_i1027" DrawAspect="Content" ObjectID="_1467528670" r:id="rId11"/>
        </w:object>
      </w:r>
      <w:r w:rsidRPr="00F44F86">
        <w:rPr>
          <w:rFonts w:asciiTheme="minorBidi" w:hAnsiTheme="minorBidi"/>
          <w:sz w:val="28"/>
          <w:szCs w:val="28"/>
        </w:rPr>
        <w:t xml:space="preserve">                       c )    </w:t>
      </w:r>
      <w:r w:rsidR="00F44F86" w:rsidRPr="00F44F86">
        <w:rPr>
          <w:rFonts w:asciiTheme="minorBidi" w:hAnsiTheme="minorBidi"/>
          <w:position w:val="-24"/>
          <w:sz w:val="28"/>
          <w:szCs w:val="28"/>
        </w:rPr>
        <w:object w:dxaOrig="360" w:dyaOrig="620">
          <v:shape id="_x0000_i1028" type="#_x0000_t75" style="width:18pt;height:30.75pt" o:ole="">
            <v:imagedata r:id="rId12" o:title=""/>
          </v:shape>
          <o:OLEObject Type="Embed" ProgID="Equation.DSMT4" ShapeID="_x0000_i1028" DrawAspect="Content" ObjectID="_1467528671" r:id="rId13"/>
        </w:object>
      </w:r>
    </w:p>
    <w:p w:rsidR="00DE122B" w:rsidRPr="00F44F86" w:rsidRDefault="00C73362" w:rsidP="00DE122B">
      <w:pPr>
        <w:pStyle w:val="Corpsdetexte"/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F44F86">
        <w:rPr>
          <w:rFonts w:asciiTheme="minorBidi" w:hAnsiTheme="minorBidi" w:cstheme="minorBidi"/>
          <w:sz w:val="28"/>
          <w:szCs w:val="28"/>
        </w:rPr>
        <w:t xml:space="preserve">     </w:t>
      </w:r>
      <w:r w:rsidR="00DE122B" w:rsidRPr="00F44F86">
        <w:rPr>
          <w:rFonts w:asciiTheme="minorBidi" w:hAnsiTheme="minorBidi" w:cstheme="minorBidi"/>
          <w:sz w:val="28"/>
          <w:szCs w:val="28"/>
        </w:rPr>
        <w:t>2</w:t>
      </w:r>
      <w:r w:rsidRPr="00F44F86">
        <w:rPr>
          <w:rFonts w:asciiTheme="minorBidi" w:hAnsiTheme="minorBidi" w:cstheme="minorBidi"/>
          <w:sz w:val="28"/>
          <w:szCs w:val="28"/>
        </w:rPr>
        <w:t xml:space="preserve">) </w:t>
      </w:r>
      <w:r w:rsidR="00534C5A" w:rsidRPr="00F44F86">
        <w:rPr>
          <w:rFonts w:asciiTheme="minorBidi" w:hAnsiTheme="minorBidi" w:cstheme="minorBidi"/>
          <w:sz w:val="28"/>
          <w:szCs w:val="28"/>
        </w:rPr>
        <w:t xml:space="preserve">Le </w:t>
      </w:r>
      <w:r w:rsidR="00DE122B" w:rsidRPr="00F44F86">
        <w:rPr>
          <w:rFonts w:asciiTheme="minorBidi" w:hAnsiTheme="minorBidi" w:cstheme="minorBidi"/>
          <w:sz w:val="28"/>
          <w:szCs w:val="28"/>
        </w:rPr>
        <w:t xml:space="preserve">discriminant de trinôme </w:t>
      </w:r>
      <w:r w:rsidR="00DE122B" w:rsidRPr="00F44F86">
        <w:rPr>
          <w:rFonts w:asciiTheme="minorBidi" w:hAnsiTheme="minorBidi" w:cstheme="minorBidi"/>
          <w:position w:val="-6"/>
          <w:sz w:val="28"/>
          <w:szCs w:val="28"/>
        </w:rPr>
        <w:object w:dxaOrig="740" w:dyaOrig="279">
          <v:shape id="_x0000_i1029" type="#_x0000_t75" style="width:36.75pt;height:14.25pt" o:ole="">
            <v:imagedata r:id="rId14" o:title=""/>
          </v:shape>
          <o:OLEObject Type="Embed" ProgID="Equation.DSMT4" ShapeID="_x0000_i1029" DrawAspect="Content" ObjectID="_1467528672" r:id="rId15"/>
        </w:object>
      </w:r>
    </w:p>
    <w:p w:rsidR="004C6D88" w:rsidRDefault="00F44F86" w:rsidP="004C6D88">
      <w:pPr>
        <w:pStyle w:val="Titre1"/>
        <w:ind w:left="720"/>
        <w:rPr>
          <w:rFonts w:asciiTheme="minorBidi" w:hAnsiTheme="minorBidi"/>
          <w:position w:val="-6"/>
          <w:sz w:val="28"/>
          <w:szCs w:val="28"/>
        </w:rPr>
      </w:pPr>
      <w:r w:rsidRPr="00F44F86">
        <w:rPr>
          <w:rFonts w:asciiTheme="minorBidi" w:hAnsiTheme="minorBidi"/>
          <w:sz w:val="28"/>
          <w:szCs w:val="28"/>
        </w:rPr>
        <w:t xml:space="preserve">     </w:t>
      </w:r>
      <w:proofErr w:type="gramStart"/>
      <w:r w:rsidRPr="00F44F86">
        <w:rPr>
          <w:rFonts w:asciiTheme="minorBidi" w:hAnsiTheme="minorBidi"/>
          <w:sz w:val="28"/>
          <w:szCs w:val="28"/>
        </w:rPr>
        <w:t>a )</w:t>
      </w:r>
      <w:proofErr w:type="gramEnd"/>
      <w:r w:rsidRPr="00F44F86">
        <w:rPr>
          <w:rFonts w:asciiTheme="minorBidi" w:hAnsiTheme="minorBidi"/>
          <w:sz w:val="28"/>
          <w:szCs w:val="28"/>
        </w:rPr>
        <w:t xml:space="preserve">    </w:t>
      </w:r>
      <w:r w:rsidRPr="00F44F86">
        <w:rPr>
          <w:rFonts w:asciiTheme="minorBidi" w:hAnsiTheme="minorBidi"/>
          <w:position w:val="-4"/>
          <w:sz w:val="28"/>
          <w:szCs w:val="28"/>
        </w:rPr>
        <w:object w:dxaOrig="320" w:dyaOrig="260">
          <v:shape id="_x0000_i1030" type="#_x0000_t75" style="width:15.75pt;height:12.75pt" o:ole="">
            <v:imagedata r:id="rId16" o:title=""/>
          </v:shape>
          <o:OLEObject Type="Embed" ProgID="Equation.DSMT4" ShapeID="_x0000_i1030" DrawAspect="Content" ObjectID="_1467528673" r:id="rId17"/>
        </w:object>
      </w:r>
      <w:r w:rsidRPr="00F44F86">
        <w:rPr>
          <w:rFonts w:asciiTheme="minorBidi" w:hAnsiTheme="minorBidi"/>
          <w:sz w:val="28"/>
          <w:szCs w:val="28"/>
        </w:rPr>
        <w:t xml:space="preserve">                      b )  </w:t>
      </w:r>
      <w:r w:rsidRPr="00F44F86">
        <w:rPr>
          <w:rFonts w:asciiTheme="minorBidi" w:hAnsiTheme="minorBidi"/>
          <w:position w:val="-4"/>
          <w:sz w:val="28"/>
          <w:szCs w:val="28"/>
        </w:rPr>
        <w:object w:dxaOrig="200" w:dyaOrig="260">
          <v:shape id="_x0000_i1031" type="#_x0000_t75" style="width:9.75pt;height:12.75pt" o:ole="">
            <v:imagedata r:id="rId18" o:title=""/>
          </v:shape>
          <o:OLEObject Type="Embed" ProgID="Equation.DSMT4" ShapeID="_x0000_i1031" DrawAspect="Content" ObjectID="_1467528674" r:id="rId19"/>
        </w:object>
      </w:r>
      <w:r w:rsidRPr="00F44F86">
        <w:rPr>
          <w:rFonts w:asciiTheme="minorBidi" w:hAnsiTheme="minorBidi"/>
          <w:sz w:val="28"/>
          <w:szCs w:val="28"/>
        </w:rPr>
        <w:t xml:space="preserve">                       c )    </w:t>
      </w:r>
      <w:r w:rsidRPr="00F44F86">
        <w:rPr>
          <w:rFonts w:asciiTheme="minorBidi" w:hAnsiTheme="minorBidi"/>
          <w:position w:val="-6"/>
          <w:sz w:val="28"/>
          <w:szCs w:val="28"/>
        </w:rPr>
        <w:object w:dxaOrig="200" w:dyaOrig="279">
          <v:shape id="_x0000_i1032" type="#_x0000_t75" style="width:9.75pt;height:14.25pt" o:ole="">
            <v:imagedata r:id="rId20" o:title=""/>
          </v:shape>
          <o:OLEObject Type="Embed" ProgID="Equation.DSMT4" ShapeID="_x0000_i1032" DrawAspect="Content" ObjectID="_1467528675" r:id="rId21"/>
        </w:object>
      </w:r>
    </w:p>
    <w:p w:rsidR="00C73362" w:rsidRPr="00F44F86" w:rsidRDefault="00DE122B" w:rsidP="004C6D88">
      <w:pPr>
        <w:pStyle w:val="Titre1"/>
        <w:rPr>
          <w:rFonts w:asciiTheme="minorBidi" w:hAnsiTheme="minorBidi"/>
          <w:sz w:val="28"/>
          <w:szCs w:val="28"/>
        </w:rPr>
      </w:pPr>
      <w:r w:rsidRPr="00F44F86">
        <w:rPr>
          <w:rFonts w:asciiTheme="minorBidi" w:hAnsiTheme="minorBidi"/>
          <w:sz w:val="28"/>
          <w:szCs w:val="28"/>
        </w:rPr>
        <w:t xml:space="preserve">  </w:t>
      </w:r>
      <w:r w:rsidR="00C73362" w:rsidRPr="00F44F86">
        <w:rPr>
          <w:rFonts w:asciiTheme="minorBidi" w:hAnsiTheme="minorBidi"/>
          <w:sz w:val="28"/>
          <w:szCs w:val="28"/>
        </w:rPr>
        <w:t xml:space="preserve">    </w:t>
      </w:r>
      <w:r w:rsidRPr="00F44F86">
        <w:rPr>
          <w:rFonts w:asciiTheme="minorBidi" w:hAnsiTheme="minorBidi"/>
          <w:sz w:val="28"/>
          <w:szCs w:val="28"/>
        </w:rPr>
        <w:t>3</w:t>
      </w:r>
      <w:r w:rsidR="00C73362" w:rsidRPr="00F44F86">
        <w:rPr>
          <w:rFonts w:asciiTheme="minorBidi" w:hAnsiTheme="minorBidi"/>
          <w:sz w:val="28"/>
          <w:szCs w:val="28"/>
        </w:rPr>
        <w:t>) Le barycentre des points pondérés</w:t>
      </w:r>
      <w:r w:rsidR="00C73362" w:rsidRPr="00F44F86">
        <w:rPr>
          <w:rFonts w:asciiTheme="minorBidi" w:hAnsiTheme="minorBidi"/>
          <w:position w:val="-14"/>
          <w:sz w:val="28"/>
          <w:szCs w:val="28"/>
        </w:rPr>
        <w:object w:dxaOrig="580" w:dyaOrig="400">
          <v:shape id="_x0000_i1033" type="#_x0000_t75" style="width:29.25pt;height:20.25pt" o:ole="">
            <v:imagedata r:id="rId22" o:title=""/>
          </v:shape>
          <o:OLEObject Type="Embed" ProgID="Equation.DSMT4" ShapeID="_x0000_i1033" DrawAspect="Content" ObjectID="_1467528676" r:id="rId23"/>
        </w:object>
      </w:r>
      <w:r w:rsidR="00C73362" w:rsidRPr="00F44F86">
        <w:rPr>
          <w:rFonts w:asciiTheme="minorBidi" w:hAnsiTheme="minorBidi"/>
          <w:sz w:val="28"/>
          <w:szCs w:val="28"/>
        </w:rPr>
        <w:t xml:space="preserve">et </w:t>
      </w:r>
      <w:r w:rsidR="00C73362" w:rsidRPr="00F44F86">
        <w:rPr>
          <w:rFonts w:asciiTheme="minorBidi" w:hAnsiTheme="minorBidi"/>
          <w:position w:val="-14"/>
          <w:sz w:val="28"/>
          <w:szCs w:val="28"/>
        </w:rPr>
        <w:object w:dxaOrig="620" w:dyaOrig="400">
          <v:shape id="_x0000_i1034" type="#_x0000_t75" style="width:30.75pt;height:20.25pt" o:ole="">
            <v:imagedata r:id="rId24" o:title=""/>
          </v:shape>
          <o:OLEObject Type="Embed" ProgID="Equation.DSMT4" ShapeID="_x0000_i1034" DrawAspect="Content" ObjectID="_1467528677" r:id="rId25"/>
        </w:object>
      </w:r>
      <w:r w:rsidR="00C73362" w:rsidRPr="00F44F86">
        <w:rPr>
          <w:rFonts w:asciiTheme="minorBidi" w:hAnsiTheme="minorBidi"/>
          <w:sz w:val="28"/>
          <w:szCs w:val="28"/>
        </w:rPr>
        <w:t>est (voir la figure ci-contre) :</w:t>
      </w:r>
    </w:p>
    <w:p w:rsidR="00282F1C" w:rsidRPr="00F44F86" w:rsidRDefault="00282F1C" w:rsidP="00C73362">
      <w:pPr>
        <w:pStyle w:val="Corpsdetexte"/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F44F86">
        <w:rPr>
          <w:rFonts w:asciiTheme="minorBidi" w:hAnsiTheme="minorBidi" w:cstheme="minorBidi"/>
          <w:sz w:val="28"/>
          <w:szCs w:val="28"/>
        </w:rPr>
        <w:t xml:space="preserve">         a) Sur la demi-droite</w:t>
      </w:r>
      <w:r w:rsidRPr="00F44F86">
        <w:rPr>
          <w:rFonts w:asciiTheme="minorBidi" w:hAnsiTheme="minorBidi" w:cstheme="minorBidi"/>
          <w:position w:val="-14"/>
          <w:sz w:val="28"/>
          <w:szCs w:val="28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467528678" r:id="rId27"/>
        </w:object>
      </w:r>
      <w:r w:rsidRPr="00F44F86">
        <w:rPr>
          <w:rFonts w:asciiTheme="minorBidi" w:hAnsiTheme="minorBidi" w:cstheme="minorBidi"/>
          <w:sz w:val="28"/>
          <w:szCs w:val="28"/>
        </w:rPr>
        <w:t> ;     b) Sur la demi-droite</w:t>
      </w:r>
      <w:r w:rsidRPr="00F44F86">
        <w:rPr>
          <w:rFonts w:asciiTheme="minorBidi" w:hAnsiTheme="minorBidi" w:cstheme="minorBidi"/>
          <w:position w:val="-14"/>
          <w:sz w:val="28"/>
          <w:szCs w:val="28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467528679" r:id="rId29"/>
        </w:object>
      </w:r>
      <w:r w:rsidRPr="00F44F86">
        <w:rPr>
          <w:rFonts w:asciiTheme="minorBidi" w:hAnsiTheme="minorBidi" w:cstheme="minorBidi"/>
          <w:sz w:val="28"/>
          <w:szCs w:val="28"/>
        </w:rPr>
        <w:t xml:space="preserve">              </w:t>
      </w:r>
      <w:r w:rsidRPr="00F44F86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-2540</wp:posOffset>
            </wp:positionV>
            <wp:extent cx="1695450" cy="476250"/>
            <wp:effectExtent l="19050" t="0" r="0" b="0"/>
            <wp:wrapNone/>
            <wp:docPr id="3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F1C" w:rsidRPr="00F44F86" w:rsidRDefault="00282F1C" w:rsidP="00282F1C">
      <w:pPr>
        <w:pStyle w:val="Corpsdetexte"/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F44F86">
        <w:rPr>
          <w:rFonts w:asciiTheme="minorBidi" w:hAnsiTheme="minorBidi" w:cstheme="minorBidi"/>
          <w:sz w:val="28"/>
          <w:szCs w:val="28"/>
        </w:rPr>
        <w:t xml:space="preserve">         c) Sur le segment </w:t>
      </w:r>
      <w:r w:rsidRPr="00F44F86">
        <w:rPr>
          <w:rFonts w:asciiTheme="minorBidi" w:hAnsiTheme="minorBidi" w:cstheme="minorBidi"/>
          <w:position w:val="-14"/>
          <w:sz w:val="28"/>
          <w:szCs w:val="28"/>
        </w:rPr>
        <w:object w:dxaOrig="540" w:dyaOrig="400">
          <v:shape id="_x0000_i1037" type="#_x0000_t75" style="width:27pt;height:20.25pt" o:ole="">
            <v:imagedata r:id="rId31" o:title=""/>
          </v:shape>
          <o:OLEObject Type="Embed" ProgID="Equation.DSMT4" ShapeID="_x0000_i1037" DrawAspect="Content" ObjectID="_1467528680" r:id="rId32"/>
        </w:object>
      </w:r>
      <w:r w:rsidRPr="00F44F86">
        <w:rPr>
          <w:rFonts w:asciiTheme="minorBidi" w:hAnsiTheme="minorBidi" w:cstheme="minorBidi"/>
          <w:sz w:val="28"/>
          <w:szCs w:val="28"/>
        </w:rPr>
        <w:t xml:space="preserve">      ;      d) En dehors de la droite</w:t>
      </w:r>
      <w:r w:rsidRPr="00F44F86">
        <w:rPr>
          <w:rFonts w:asciiTheme="minorBidi" w:hAnsiTheme="minorBidi" w:cstheme="minorBidi"/>
          <w:position w:val="-14"/>
          <w:sz w:val="28"/>
          <w:szCs w:val="28"/>
        </w:rPr>
        <w:object w:dxaOrig="580" w:dyaOrig="400">
          <v:shape id="_x0000_i1038" type="#_x0000_t75" style="width:29.25pt;height:20.25pt" o:ole="">
            <v:imagedata r:id="rId33" o:title=""/>
          </v:shape>
          <o:OLEObject Type="Embed" ProgID="Equation.DSMT4" ShapeID="_x0000_i1038" DrawAspect="Content" ObjectID="_1467528681" r:id="rId34"/>
        </w:object>
      </w:r>
    </w:p>
    <w:p w:rsidR="00C73362" w:rsidRPr="008B1920" w:rsidRDefault="00C73362" w:rsidP="00C73362">
      <w:pPr>
        <w:rPr>
          <w:rFonts w:ascii="Times New Roman" w:hAnsi="Times New Roman"/>
          <w:sz w:val="28"/>
          <w:szCs w:val="28"/>
        </w:rPr>
      </w:pPr>
    </w:p>
    <w:p w:rsidR="0013010E" w:rsidRDefault="00020B5E" w:rsidP="00020B5E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>
        <w:rPr>
          <w:b/>
          <w:bCs/>
          <w:smallCaps/>
          <w:noProof/>
          <w:spacing w:val="5"/>
          <w:u w:val="single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77470</wp:posOffset>
            </wp:positionV>
            <wp:extent cx="714375" cy="733425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10E" w:rsidRPr="0013010E">
        <w:rPr>
          <w:rStyle w:val="Rfrenceintense"/>
          <w:color w:val="auto"/>
        </w:rPr>
        <w:t>Exercice N°0</w:t>
      </w:r>
      <w:r>
        <w:rPr>
          <w:rStyle w:val="Rfrenceintense"/>
          <w:color w:val="auto"/>
        </w:rPr>
        <w:t>2</w:t>
      </w:r>
      <w:r w:rsidR="0013010E">
        <w:rPr>
          <w:rStyle w:val="Rfrenceintense"/>
          <w:color w:val="auto"/>
        </w:rPr>
        <w:t xml:space="preserve"> </w:t>
      </w:r>
      <w:r w:rsidR="0013010E">
        <w:rPr>
          <w:rStyle w:val="Rfrenceintense"/>
          <w:color w:val="auto"/>
          <w:u w:val="none"/>
        </w:rPr>
        <w:t>(</w:t>
      </w:r>
      <w:r>
        <w:rPr>
          <w:rStyle w:val="Rfrenceintense"/>
          <w:color w:val="auto"/>
          <w:u w:val="none"/>
        </w:rPr>
        <w:t>2</w:t>
      </w:r>
      <w:r w:rsidR="0013010E">
        <w:rPr>
          <w:rStyle w:val="Rfrenceintense"/>
          <w:color w:val="auto"/>
          <w:u w:val="none"/>
        </w:rPr>
        <w:t xml:space="preserve"> pts)</w:t>
      </w:r>
    </w:p>
    <w:p w:rsidR="00020B5E" w:rsidRDefault="00020B5E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</w:t>
      </w:r>
    </w:p>
    <w:p w:rsidR="00020B5E" w:rsidRPr="00020B5E" w:rsidRDefault="00020B5E" w:rsidP="00020B5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 w:rsidRPr="00020B5E">
        <w:rPr>
          <w:rFonts w:asciiTheme="minorBidi" w:hAnsiTheme="minorBidi"/>
          <w:sz w:val="28"/>
          <w:szCs w:val="28"/>
        </w:rPr>
        <w:t>Le grand carré est de côté 1.</w:t>
      </w:r>
    </w:p>
    <w:p w:rsidR="00020B5E" w:rsidRDefault="00020B5E" w:rsidP="00020B5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 w:rsidRPr="00020B5E">
        <w:rPr>
          <w:rFonts w:asciiTheme="minorBidi" w:hAnsiTheme="minorBidi"/>
          <w:sz w:val="28"/>
          <w:szCs w:val="28"/>
        </w:rPr>
        <w:t>Trouver la largeur de la bande sachant qu’elle a même aire que le carré intérieur</w:t>
      </w:r>
    </w:p>
    <w:p w:rsidR="00F44F86" w:rsidRPr="00020B5E" w:rsidRDefault="00F44F86" w:rsidP="00020B5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</w:p>
    <w:p w:rsidR="00020B5E" w:rsidRDefault="00020B5E" w:rsidP="00DE122B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t>Exercice N°0</w:t>
      </w:r>
      <w:r>
        <w:rPr>
          <w:rStyle w:val="Rfrenceintense"/>
          <w:color w:val="auto"/>
        </w:rPr>
        <w:t>3</w:t>
      </w:r>
      <w:r>
        <w:rPr>
          <w:rStyle w:val="Rfrenceintense"/>
          <w:color w:val="auto"/>
          <w:u w:val="none"/>
        </w:rPr>
        <w:t>(</w:t>
      </w:r>
      <w:r w:rsidR="00DE122B">
        <w:rPr>
          <w:rStyle w:val="Rfrenceintense"/>
          <w:color w:val="auto"/>
          <w:u w:val="none"/>
        </w:rPr>
        <w:t>6</w:t>
      </w:r>
      <w:r>
        <w:rPr>
          <w:rStyle w:val="Rfrenceintense"/>
          <w:color w:val="auto"/>
          <w:u w:val="none"/>
        </w:rPr>
        <w:t>pts)</w:t>
      </w:r>
    </w:p>
    <w:p w:rsidR="00020B5E" w:rsidRDefault="00020B5E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</w:p>
    <w:p w:rsidR="00020B5E" w:rsidRPr="00E41207" w:rsidRDefault="00020B5E" w:rsidP="00020B5E">
      <w:pPr>
        <w:rPr>
          <w:rFonts w:asciiTheme="minorBidi" w:hAnsiTheme="minorBidi"/>
          <w:sz w:val="28"/>
          <w:szCs w:val="28"/>
        </w:rPr>
      </w:pPr>
      <w:r w:rsidRPr="00E41207">
        <w:rPr>
          <w:rFonts w:asciiTheme="minorBidi" w:hAnsiTheme="minorBidi"/>
          <w:sz w:val="28"/>
          <w:szCs w:val="28"/>
        </w:rPr>
        <w:t>Résoudre dans IR</w:t>
      </w:r>
      <w:r w:rsidR="00E41207">
        <w:rPr>
          <w:rFonts w:asciiTheme="minorBidi" w:hAnsiTheme="minorBidi"/>
          <w:sz w:val="28"/>
          <w:szCs w:val="28"/>
        </w:rPr>
        <w:t> :</w:t>
      </w:r>
    </w:p>
    <w:p w:rsidR="00020B5E" w:rsidRPr="00E41207" w:rsidRDefault="00020B5E" w:rsidP="00020B5E">
      <w:pPr>
        <w:pStyle w:val="Paragraphedeliste"/>
        <w:numPr>
          <w:ilvl w:val="0"/>
          <w:numId w:val="8"/>
        </w:numPr>
        <w:rPr>
          <w:rFonts w:asciiTheme="minorBidi" w:hAnsiTheme="minorBidi"/>
          <w:sz w:val="28"/>
          <w:szCs w:val="28"/>
        </w:rPr>
      </w:pPr>
      <w:r w:rsidRPr="00E41207">
        <w:rPr>
          <w:rFonts w:asciiTheme="minorBidi" w:hAnsiTheme="minorBidi"/>
          <w:position w:val="-6"/>
          <w:sz w:val="28"/>
          <w:szCs w:val="28"/>
        </w:rPr>
        <w:object w:dxaOrig="1080" w:dyaOrig="279">
          <v:shape id="_x0000_i1039" type="#_x0000_t75" style="width:54pt;height:14.25pt" o:ole="">
            <v:imagedata r:id="rId36" o:title=""/>
          </v:shape>
          <o:OLEObject Type="Embed" ProgID="Equation.DSMT4" ShapeID="_x0000_i1039" DrawAspect="Content" ObjectID="_1467528682" r:id="rId37"/>
        </w:object>
      </w:r>
      <w:r w:rsidRPr="00E41207">
        <w:rPr>
          <w:rFonts w:asciiTheme="minorBidi" w:hAnsiTheme="minorBidi"/>
          <w:sz w:val="28"/>
          <w:szCs w:val="28"/>
        </w:rPr>
        <w:t xml:space="preserve">   </w:t>
      </w:r>
      <w:r w:rsidR="00E41207">
        <w:rPr>
          <w:rFonts w:asciiTheme="minorBidi" w:hAnsiTheme="minorBidi"/>
          <w:sz w:val="28"/>
          <w:szCs w:val="28"/>
        </w:rPr>
        <w:t xml:space="preserve">   </w:t>
      </w:r>
      <w:r w:rsidRPr="00E41207">
        <w:rPr>
          <w:rFonts w:asciiTheme="minorBidi" w:hAnsiTheme="minorBidi"/>
          <w:sz w:val="28"/>
          <w:szCs w:val="28"/>
        </w:rPr>
        <w:t xml:space="preserve">  ;          b) </w:t>
      </w:r>
      <w:r w:rsidRPr="00E41207">
        <w:rPr>
          <w:rFonts w:asciiTheme="minorBidi" w:hAnsiTheme="minorBidi"/>
          <w:position w:val="-14"/>
          <w:sz w:val="28"/>
          <w:szCs w:val="28"/>
        </w:rPr>
        <w:object w:dxaOrig="2220" w:dyaOrig="400">
          <v:shape id="_x0000_i1040" type="#_x0000_t75" style="width:111pt;height:20.25pt" o:ole="">
            <v:imagedata r:id="rId38" o:title=""/>
          </v:shape>
          <o:OLEObject Type="Embed" ProgID="Equation.DSMT4" ShapeID="_x0000_i1040" DrawAspect="Content" ObjectID="_1467528683" r:id="rId39"/>
        </w:object>
      </w:r>
      <w:r w:rsidR="00E41207">
        <w:rPr>
          <w:rFonts w:asciiTheme="minorBidi" w:hAnsiTheme="minorBidi"/>
          <w:sz w:val="28"/>
          <w:szCs w:val="28"/>
        </w:rPr>
        <w:t xml:space="preserve">    </w:t>
      </w:r>
      <w:r w:rsidRPr="00E41207">
        <w:rPr>
          <w:rFonts w:asciiTheme="minorBidi" w:hAnsiTheme="minorBidi"/>
          <w:sz w:val="28"/>
          <w:szCs w:val="28"/>
        </w:rPr>
        <w:t xml:space="preserve">          ; c) </w:t>
      </w:r>
      <w:r w:rsidRPr="00E41207">
        <w:rPr>
          <w:rFonts w:asciiTheme="minorBidi" w:hAnsiTheme="minorBidi"/>
          <w:position w:val="-6"/>
          <w:sz w:val="28"/>
          <w:szCs w:val="28"/>
        </w:rPr>
        <w:object w:dxaOrig="1500" w:dyaOrig="279">
          <v:shape id="_x0000_i1041" type="#_x0000_t75" style="width:75pt;height:14.25pt" o:ole="">
            <v:imagedata r:id="rId40" o:title=""/>
          </v:shape>
          <o:OLEObject Type="Embed" ProgID="Equation.DSMT4" ShapeID="_x0000_i1041" DrawAspect="Content" ObjectID="_1467528684" r:id="rId41"/>
        </w:object>
      </w:r>
    </w:p>
    <w:p w:rsidR="00020B5E" w:rsidRDefault="00E41207" w:rsidP="00E41207">
      <w:pPr>
        <w:ind w:left="28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</w:t>
      </w:r>
      <w:r w:rsidRPr="00E41207">
        <w:rPr>
          <w:rFonts w:asciiTheme="minorBidi" w:hAnsiTheme="minorBidi"/>
          <w:sz w:val="28"/>
          <w:szCs w:val="28"/>
        </w:rPr>
        <w:t xml:space="preserve">d) </w:t>
      </w:r>
      <w:r w:rsidRPr="00E41207">
        <w:rPr>
          <w:rFonts w:asciiTheme="minorBidi" w:hAnsiTheme="minorBidi"/>
          <w:position w:val="-14"/>
          <w:sz w:val="28"/>
          <w:szCs w:val="28"/>
        </w:rPr>
        <w:object w:dxaOrig="1840" w:dyaOrig="400">
          <v:shape id="_x0000_i1042" type="#_x0000_t75" style="width:92.25pt;height:20.25pt" o:ole="">
            <v:imagedata r:id="rId42" o:title=""/>
          </v:shape>
          <o:OLEObject Type="Embed" ProgID="Equation.DSMT4" ShapeID="_x0000_i1042" DrawAspect="Content" ObjectID="_1467528685" r:id="rId43"/>
        </w:object>
      </w:r>
      <w:r>
        <w:rPr>
          <w:rFonts w:asciiTheme="minorBidi" w:hAnsiTheme="minorBidi"/>
          <w:sz w:val="28"/>
          <w:szCs w:val="28"/>
        </w:rPr>
        <w:t xml:space="preserve">      </w:t>
      </w:r>
      <w:r w:rsidRPr="00E41207">
        <w:rPr>
          <w:rFonts w:asciiTheme="minorBidi" w:hAnsiTheme="minorBidi"/>
          <w:sz w:val="28"/>
          <w:szCs w:val="28"/>
        </w:rPr>
        <w:t xml:space="preserve">        ;              e) </w:t>
      </w:r>
      <w:r w:rsidRPr="00E41207">
        <w:rPr>
          <w:rFonts w:asciiTheme="minorBidi" w:hAnsiTheme="minorBidi"/>
          <w:position w:val="-24"/>
          <w:sz w:val="28"/>
          <w:szCs w:val="28"/>
        </w:rPr>
        <w:object w:dxaOrig="1219" w:dyaOrig="620">
          <v:shape id="_x0000_i1043" type="#_x0000_t75" style="width:60.75pt;height:30.75pt" o:ole="">
            <v:imagedata r:id="rId44" o:title=""/>
          </v:shape>
          <o:OLEObject Type="Embed" ProgID="Equation.DSMT4" ShapeID="_x0000_i1043" DrawAspect="Content" ObjectID="_1467528686" r:id="rId45"/>
        </w:object>
      </w:r>
    </w:p>
    <w:p w:rsidR="00F44F86" w:rsidRDefault="00F44F86" w:rsidP="00E41207">
      <w:pPr>
        <w:ind w:left="284"/>
        <w:rPr>
          <w:rFonts w:asciiTheme="minorBidi" w:hAnsiTheme="minorBidi"/>
          <w:sz w:val="28"/>
          <w:szCs w:val="28"/>
        </w:rPr>
      </w:pPr>
    </w:p>
    <w:p w:rsidR="00F44F86" w:rsidRPr="00E41207" w:rsidRDefault="00F44F86" w:rsidP="00E41207">
      <w:pPr>
        <w:ind w:left="284"/>
        <w:rPr>
          <w:rFonts w:asciiTheme="minorBidi" w:hAnsiTheme="minorBidi"/>
          <w:sz w:val="28"/>
          <w:szCs w:val="28"/>
        </w:rPr>
      </w:pPr>
    </w:p>
    <w:p w:rsidR="00020B5E" w:rsidRDefault="00020B5E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</w:p>
    <w:p w:rsidR="00E41207" w:rsidRDefault="00E41207" w:rsidP="00C73362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lastRenderedPageBreak/>
        <w:t>Exercice N°0</w:t>
      </w:r>
      <w:r>
        <w:rPr>
          <w:rStyle w:val="Rfrenceintense"/>
          <w:color w:val="auto"/>
        </w:rPr>
        <w:t>4</w:t>
      </w:r>
      <w:r>
        <w:rPr>
          <w:rStyle w:val="Rfrenceintense"/>
          <w:color w:val="auto"/>
          <w:u w:val="none"/>
        </w:rPr>
        <w:t>(</w:t>
      </w:r>
      <w:r w:rsidR="00C73362">
        <w:rPr>
          <w:rStyle w:val="Rfrenceintense"/>
          <w:color w:val="auto"/>
          <w:u w:val="none"/>
        </w:rPr>
        <w:t>3</w:t>
      </w:r>
      <w:r>
        <w:rPr>
          <w:rStyle w:val="Rfrenceintense"/>
          <w:color w:val="auto"/>
          <w:u w:val="none"/>
        </w:rPr>
        <w:t xml:space="preserve"> pts)</w:t>
      </w:r>
    </w:p>
    <w:p w:rsidR="00020B5E" w:rsidRDefault="00020B5E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</w:p>
    <w:p w:rsidR="000C4280" w:rsidRPr="000C4280" w:rsidRDefault="000C4280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 w:rsidRPr="000C4280">
        <w:rPr>
          <w:rFonts w:asciiTheme="minorBidi" w:hAnsiTheme="minorBidi"/>
          <w:sz w:val="28"/>
          <w:szCs w:val="28"/>
        </w:rPr>
        <w:t xml:space="preserve">Dans le plan muni d’un repère orthonormé </w:t>
      </w:r>
      <w:r w:rsidRPr="000C4280">
        <w:rPr>
          <w:rFonts w:asciiTheme="minorBidi" w:hAnsiTheme="minorBidi"/>
          <w:position w:val="-18"/>
          <w:sz w:val="28"/>
          <w:szCs w:val="28"/>
        </w:rPr>
        <w:object w:dxaOrig="800" w:dyaOrig="480">
          <v:shape id="_x0000_i1044" type="#_x0000_t75" style="width:39.75pt;height:24pt" o:ole="">
            <v:imagedata r:id="rId46" o:title=""/>
          </v:shape>
          <o:OLEObject Type="Embed" ProgID="Equation.DSMT4" ShapeID="_x0000_i1044" DrawAspect="Content" ObjectID="_1467528687" r:id="rId47"/>
        </w:object>
      </w:r>
      <w:r w:rsidRPr="000C4280">
        <w:rPr>
          <w:rFonts w:asciiTheme="minorBidi" w:hAnsiTheme="minorBidi"/>
          <w:sz w:val="28"/>
          <w:szCs w:val="28"/>
        </w:rPr>
        <w:t xml:space="preserve">on donne les points </w:t>
      </w:r>
      <w:r w:rsidRPr="000C4280">
        <w:rPr>
          <w:rFonts w:asciiTheme="minorBidi" w:hAnsiTheme="minorBidi"/>
          <w:position w:val="-10"/>
          <w:sz w:val="28"/>
          <w:szCs w:val="28"/>
        </w:rPr>
        <w:object w:dxaOrig="2280" w:dyaOrig="320">
          <v:shape id="_x0000_i1045" type="#_x0000_t75" style="width:114pt;height:15.75pt" o:ole="">
            <v:imagedata r:id="rId48" o:title=""/>
          </v:shape>
          <o:OLEObject Type="Embed" ProgID="Equation.DSMT4" ShapeID="_x0000_i1045" DrawAspect="Content" ObjectID="_1467528688" r:id="rId49"/>
        </w:object>
      </w:r>
    </w:p>
    <w:p w:rsidR="000C4280" w:rsidRPr="000C4280" w:rsidRDefault="000C4280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proofErr w:type="gramStart"/>
      <w:r w:rsidRPr="000C4280">
        <w:rPr>
          <w:rFonts w:asciiTheme="minorBidi" w:hAnsiTheme="minorBidi"/>
          <w:sz w:val="28"/>
          <w:szCs w:val="28"/>
        </w:rPr>
        <w:t xml:space="preserve">et </w:t>
      </w:r>
      <w:proofErr w:type="gramEnd"/>
      <w:r w:rsidRPr="000C4280">
        <w:rPr>
          <w:rFonts w:asciiTheme="minorBidi" w:hAnsiTheme="minorBidi"/>
          <w:position w:val="-10"/>
          <w:sz w:val="28"/>
          <w:szCs w:val="28"/>
        </w:rPr>
        <w:object w:dxaOrig="740" w:dyaOrig="320">
          <v:shape id="_x0000_i1046" type="#_x0000_t75" style="width:36.75pt;height:15.75pt" o:ole="">
            <v:imagedata r:id="rId50" o:title=""/>
          </v:shape>
          <o:OLEObject Type="Embed" ProgID="Equation.DSMT4" ShapeID="_x0000_i1046" DrawAspect="Content" ObjectID="_1467528689" r:id="rId51"/>
        </w:object>
      </w:r>
      <w:r w:rsidR="00C73362">
        <w:rPr>
          <w:rFonts w:asciiTheme="minorBidi" w:hAnsiTheme="minorBidi"/>
          <w:sz w:val="28"/>
          <w:szCs w:val="28"/>
        </w:rPr>
        <w:t>.</w:t>
      </w:r>
    </w:p>
    <w:p w:rsidR="000C4280" w:rsidRPr="000C4280" w:rsidRDefault="000C4280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 w:rsidRPr="000C4280">
        <w:rPr>
          <w:rFonts w:asciiTheme="minorBidi" w:hAnsiTheme="minorBidi"/>
          <w:sz w:val="28"/>
          <w:szCs w:val="28"/>
        </w:rPr>
        <w:t xml:space="preserve">1) Montrer que les points </w:t>
      </w:r>
      <w:r w:rsidRPr="000C4280">
        <w:rPr>
          <w:rFonts w:asciiTheme="minorBidi" w:hAnsiTheme="minorBidi"/>
          <w:position w:val="-10"/>
          <w:sz w:val="28"/>
          <w:szCs w:val="28"/>
        </w:rPr>
        <w:object w:dxaOrig="499" w:dyaOrig="320">
          <v:shape id="_x0000_i1047" type="#_x0000_t75" style="width:24.75pt;height:15.75pt" o:ole="">
            <v:imagedata r:id="rId52" o:title=""/>
          </v:shape>
          <o:OLEObject Type="Embed" ProgID="Equation.DSMT4" ShapeID="_x0000_i1047" DrawAspect="Content" ObjectID="_1467528690" r:id="rId53"/>
        </w:object>
      </w:r>
      <w:r w:rsidRPr="000C4280">
        <w:rPr>
          <w:rFonts w:asciiTheme="minorBidi" w:hAnsiTheme="minorBidi"/>
          <w:sz w:val="28"/>
          <w:szCs w:val="28"/>
        </w:rPr>
        <w:t xml:space="preserve">et </w:t>
      </w:r>
      <w:r w:rsidRPr="000C4280">
        <w:rPr>
          <w:rFonts w:asciiTheme="minorBidi" w:hAnsiTheme="minorBidi"/>
          <w:position w:val="-4"/>
          <w:sz w:val="28"/>
          <w:szCs w:val="28"/>
        </w:rPr>
        <w:object w:dxaOrig="260" w:dyaOrig="260">
          <v:shape id="_x0000_i1048" type="#_x0000_t75" style="width:12.75pt;height:12.75pt" o:ole="">
            <v:imagedata r:id="rId54" o:title=""/>
          </v:shape>
          <o:OLEObject Type="Embed" ProgID="Equation.DSMT4" ShapeID="_x0000_i1048" DrawAspect="Content" ObjectID="_1467528691" r:id="rId55"/>
        </w:object>
      </w:r>
      <w:r w:rsidRPr="000C4280">
        <w:rPr>
          <w:rFonts w:asciiTheme="minorBidi" w:hAnsiTheme="minorBidi"/>
          <w:sz w:val="28"/>
          <w:szCs w:val="28"/>
        </w:rPr>
        <w:t>sont alignés.</w:t>
      </w:r>
    </w:p>
    <w:p w:rsidR="000C4280" w:rsidRPr="000C4280" w:rsidRDefault="000C4280" w:rsidP="000C428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8"/>
          <w:szCs w:val="28"/>
        </w:rPr>
      </w:pPr>
      <w:r w:rsidRPr="000C4280">
        <w:rPr>
          <w:rFonts w:asciiTheme="minorBidi" w:hAnsiTheme="minorBidi"/>
          <w:sz w:val="28"/>
          <w:szCs w:val="28"/>
        </w:rPr>
        <w:t xml:space="preserve">2) Montrer que le triangle </w:t>
      </w:r>
      <w:r w:rsidRPr="000C4280">
        <w:rPr>
          <w:rFonts w:asciiTheme="minorBidi" w:hAnsiTheme="minorBidi"/>
          <w:position w:val="-10"/>
          <w:sz w:val="28"/>
          <w:szCs w:val="28"/>
        </w:rPr>
        <w:object w:dxaOrig="540" w:dyaOrig="320">
          <v:shape id="_x0000_i1049" type="#_x0000_t75" style="width:27pt;height:15.75pt" o:ole="">
            <v:imagedata r:id="rId56" o:title=""/>
          </v:shape>
          <o:OLEObject Type="Embed" ProgID="Equation.DSMT4" ShapeID="_x0000_i1049" DrawAspect="Content" ObjectID="_1467528692" r:id="rId57"/>
        </w:object>
      </w:r>
      <w:r w:rsidRPr="000C4280">
        <w:rPr>
          <w:rFonts w:asciiTheme="minorBidi" w:hAnsiTheme="minorBidi"/>
          <w:sz w:val="28"/>
          <w:szCs w:val="28"/>
        </w:rPr>
        <w:t>est rectangle et isocèle en</w:t>
      </w:r>
      <w:r w:rsidRPr="000C4280">
        <w:rPr>
          <w:rFonts w:asciiTheme="minorBidi" w:hAnsiTheme="minorBidi"/>
          <w:position w:val="-4"/>
          <w:sz w:val="28"/>
          <w:szCs w:val="28"/>
        </w:rPr>
        <w:object w:dxaOrig="240" w:dyaOrig="260">
          <v:shape id="_x0000_i1050" type="#_x0000_t75" style="width:12pt;height:12.75pt" o:ole="">
            <v:imagedata r:id="rId58" o:title=""/>
          </v:shape>
          <o:OLEObject Type="Embed" ProgID="Equation.DSMT4" ShapeID="_x0000_i1050" DrawAspect="Content" ObjectID="_1467528693" r:id="rId59"/>
        </w:object>
      </w:r>
      <w:r w:rsidRPr="000C4280">
        <w:rPr>
          <w:rFonts w:asciiTheme="minorBidi" w:hAnsiTheme="minorBidi"/>
          <w:sz w:val="28"/>
          <w:szCs w:val="28"/>
        </w:rPr>
        <w:t>.</w:t>
      </w:r>
    </w:p>
    <w:p w:rsidR="008B1920" w:rsidRDefault="008B1920" w:rsidP="0013010E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</w:p>
    <w:p w:rsidR="0013010E" w:rsidRDefault="0013010E" w:rsidP="00C73362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t>Exercice N°0</w:t>
      </w:r>
      <w:r w:rsidR="00E41207">
        <w:rPr>
          <w:rStyle w:val="Rfrenceintense"/>
          <w:color w:val="auto"/>
        </w:rPr>
        <w:t>5</w:t>
      </w:r>
      <w:r>
        <w:rPr>
          <w:rStyle w:val="Rfrenceintense"/>
          <w:color w:val="auto"/>
          <w:u w:val="none"/>
        </w:rPr>
        <w:t>(</w:t>
      </w:r>
      <w:r w:rsidR="00C73362">
        <w:rPr>
          <w:rStyle w:val="Rfrenceintense"/>
          <w:color w:val="auto"/>
          <w:u w:val="none"/>
        </w:rPr>
        <w:t>6</w:t>
      </w:r>
      <w:r>
        <w:rPr>
          <w:rStyle w:val="Rfrenceintense"/>
          <w:color w:val="auto"/>
          <w:u w:val="none"/>
        </w:rPr>
        <w:t xml:space="preserve"> pts)</w:t>
      </w:r>
    </w:p>
    <w:p w:rsidR="0013010E" w:rsidRDefault="0013010E" w:rsidP="0013010E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</w:p>
    <w:p w:rsidR="00C040BD" w:rsidRDefault="00C040BD" w:rsidP="00C040BD">
      <w:pPr>
        <w:autoSpaceDE w:val="0"/>
        <w:autoSpaceDN w:val="0"/>
        <w:adjustRightInd w:val="0"/>
        <w:spacing w:after="0" w:line="240" w:lineRule="auto"/>
      </w:pPr>
      <w:r>
        <w:rPr>
          <w:rFonts w:asciiTheme="minorBidi" w:hAnsiTheme="minorBidi"/>
          <w:sz w:val="28"/>
          <w:szCs w:val="28"/>
        </w:rPr>
        <w:t>Soient</w:t>
      </w:r>
      <w:r w:rsidRPr="00087481">
        <w:rPr>
          <w:position w:val="-6"/>
        </w:rPr>
        <w:object w:dxaOrig="720" w:dyaOrig="279">
          <v:shape id="_x0000_i1051" type="#_x0000_t75" style="width:36pt;height:14.25pt" o:ole="">
            <v:imagedata r:id="rId60" o:title=""/>
          </v:shape>
          <o:OLEObject Type="Embed" ProgID="Equation.DSMT4" ShapeID="_x0000_i1051" DrawAspect="Content" ObjectID="_1467528694" r:id="rId61"/>
        </w:object>
      </w:r>
      <w:r>
        <w:t xml:space="preserve">un parallélogramme et </w:t>
      </w:r>
      <w:r w:rsidRPr="00087481">
        <w:rPr>
          <w:position w:val="-4"/>
        </w:rPr>
        <w:object w:dxaOrig="200" w:dyaOrig="260">
          <v:shape id="_x0000_i1052" type="#_x0000_t75" style="width:9.75pt;height:12.75pt" o:ole="">
            <v:imagedata r:id="rId62" o:title=""/>
          </v:shape>
          <o:OLEObject Type="Embed" ProgID="Equation.DSMT4" ShapeID="_x0000_i1052" DrawAspect="Content" ObjectID="_1467528695" r:id="rId63"/>
        </w:object>
      </w:r>
      <w:r>
        <w:t>le milieu de</w:t>
      </w:r>
      <w:r w:rsidRPr="00087481">
        <w:rPr>
          <w:position w:val="-14"/>
        </w:rPr>
        <w:object w:dxaOrig="540" w:dyaOrig="400">
          <v:shape id="_x0000_i1053" type="#_x0000_t75" style="width:27pt;height:20.25pt" o:ole="">
            <v:imagedata r:id="rId64" o:title=""/>
          </v:shape>
          <o:OLEObject Type="Embed" ProgID="Equation.DSMT4" ShapeID="_x0000_i1053" DrawAspect="Content" ObjectID="_1467528696" r:id="rId65"/>
        </w:object>
      </w:r>
      <w:r>
        <w:t xml:space="preserve">.Les droites </w:t>
      </w:r>
      <w:r w:rsidRPr="00087481">
        <w:rPr>
          <w:position w:val="-14"/>
        </w:rPr>
        <w:object w:dxaOrig="600" w:dyaOrig="400">
          <v:shape id="_x0000_i1054" type="#_x0000_t75" style="width:30pt;height:20.25pt" o:ole="">
            <v:imagedata r:id="rId66" o:title=""/>
          </v:shape>
          <o:OLEObject Type="Embed" ProgID="Equation.DSMT4" ShapeID="_x0000_i1054" DrawAspect="Content" ObjectID="_1467528697" r:id="rId67"/>
        </w:object>
      </w:r>
      <w:r>
        <w:t>et</w:t>
      </w:r>
      <w:r w:rsidRPr="00087481">
        <w:rPr>
          <w:position w:val="-14"/>
        </w:rPr>
        <w:object w:dxaOrig="520" w:dyaOrig="400">
          <v:shape id="_x0000_i1055" type="#_x0000_t75" style="width:26.25pt;height:20.25pt" o:ole="">
            <v:imagedata r:id="rId68" o:title=""/>
          </v:shape>
          <o:OLEObject Type="Embed" ProgID="Equation.DSMT4" ShapeID="_x0000_i1055" DrawAspect="Content" ObjectID="_1467528698" r:id="rId69"/>
        </w:object>
      </w:r>
      <w:r>
        <w:t xml:space="preserve">se coupent </w:t>
      </w:r>
      <w:proofErr w:type="gramStart"/>
      <w:r>
        <w:t xml:space="preserve">en </w:t>
      </w:r>
      <w:proofErr w:type="gramEnd"/>
      <w:r w:rsidRPr="00087481">
        <w:rPr>
          <w:position w:val="-6"/>
        </w:rPr>
        <w:object w:dxaOrig="260" w:dyaOrig="279">
          <v:shape id="_x0000_i1056" type="#_x0000_t75" style="width:12.75pt;height:14.25pt" o:ole="">
            <v:imagedata r:id="rId70" o:title=""/>
          </v:shape>
          <o:OLEObject Type="Embed" ProgID="Equation.DSMT4" ShapeID="_x0000_i1056" DrawAspect="Content" ObjectID="_1467528699" r:id="rId71"/>
        </w:object>
      </w:r>
      <w:r>
        <w:t>.</w:t>
      </w:r>
    </w:p>
    <w:p w:rsidR="00C040BD" w:rsidRDefault="00A6140B" w:rsidP="00C040BD">
      <w:pPr>
        <w:autoSpaceDE w:val="0"/>
        <w:autoSpaceDN w:val="0"/>
        <w:adjustRightInd w:val="0"/>
        <w:spacing w:after="0" w:line="240" w:lineRule="auto"/>
      </w:pPr>
      <w:r>
        <w:t xml:space="preserve">(la </w:t>
      </w:r>
      <w:proofErr w:type="gramStart"/>
      <w:r>
        <w:t>figure ,à</w:t>
      </w:r>
      <w:proofErr w:type="gramEnd"/>
      <w:r>
        <w:t xml:space="preserve"> compléter est donner ci-dessous)</w:t>
      </w:r>
    </w:p>
    <w:p w:rsidR="00C040BD" w:rsidRPr="00C040BD" w:rsidRDefault="00C040BD" w:rsidP="00C040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619375" cy="1019175"/>
            <wp:effectExtent l="19050" t="0" r="9525" b="0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C040BD" w:rsidRDefault="00C040BD" w:rsidP="008B192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  <w:szCs w:val="28"/>
        </w:rPr>
      </w:pPr>
    </w:p>
    <w:p w:rsidR="00C040BD" w:rsidRDefault="00C040BD" w:rsidP="008B192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  <w:szCs w:val="28"/>
        </w:rPr>
      </w:pPr>
    </w:p>
    <w:p w:rsidR="00A6140B" w:rsidRDefault="0013010E" w:rsidP="008B192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  <w:szCs w:val="28"/>
        </w:rPr>
      </w:pPr>
      <w:r w:rsidRPr="00EF7975">
        <w:rPr>
          <w:rFonts w:asciiTheme="minorBidi" w:hAnsiTheme="minorBidi"/>
          <w:i/>
          <w:iCs/>
          <w:sz w:val="28"/>
          <w:szCs w:val="28"/>
        </w:rPr>
        <w:t xml:space="preserve">                                                         </w:t>
      </w:r>
    </w:p>
    <w:p w:rsidR="00A6140B" w:rsidRDefault="00A6140B" w:rsidP="008B192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  <w:szCs w:val="28"/>
        </w:rPr>
      </w:pPr>
    </w:p>
    <w:p w:rsidR="00A6140B" w:rsidRPr="00A6140B" w:rsidRDefault="00A6140B" w:rsidP="00D17E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Bidi" w:hAnsiTheme="minorBidi"/>
          <w:i/>
          <w:iCs/>
          <w:sz w:val="28"/>
          <w:szCs w:val="28"/>
        </w:rPr>
        <w:t>Montrer que</w:t>
      </w:r>
      <w:r w:rsidRPr="00087481">
        <w:rPr>
          <w:position w:val="-6"/>
        </w:rPr>
        <w:object w:dxaOrig="1820" w:dyaOrig="340">
          <v:shape id="_x0000_i1057" type="#_x0000_t75" style="width:90.75pt;height:17.25pt" o:ole="">
            <v:imagedata r:id="rId73" o:title=""/>
          </v:shape>
          <o:OLEObject Type="Embed" ProgID="Equation.DSMT4" ShapeID="_x0000_i1057" DrawAspect="Content" ObjectID="_1467528700" r:id="rId74"/>
        </w:object>
      </w:r>
      <w:proofErr w:type="gramStart"/>
      <w:r>
        <w:t>.</w:t>
      </w:r>
      <w:r w:rsidR="007A7A26">
        <w:t>(</w:t>
      </w:r>
      <w:proofErr w:type="gramEnd"/>
      <w:r w:rsidR="007A7A26">
        <w:t>relation (1))</w:t>
      </w:r>
    </w:p>
    <w:p w:rsidR="00A6140B" w:rsidRPr="00A6140B" w:rsidRDefault="00A6140B" w:rsidP="00A6140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Bidi" w:hAnsiTheme="minorBidi"/>
          <w:i/>
          <w:iCs/>
          <w:sz w:val="28"/>
          <w:szCs w:val="28"/>
        </w:rPr>
        <w:t xml:space="preserve">a) Construire le point </w:t>
      </w:r>
      <w:r w:rsidRPr="00087481">
        <w:rPr>
          <w:position w:val="-4"/>
        </w:rPr>
        <w:object w:dxaOrig="260" w:dyaOrig="260">
          <v:shape id="_x0000_i1058" type="#_x0000_t75" style="width:12.75pt;height:12.75pt" o:ole="">
            <v:imagedata r:id="rId75" o:title=""/>
          </v:shape>
          <o:OLEObject Type="Embed" ProgID="Equation.DSMT4" ShapeID="_x0000_i1058" DrawAspect="Content" ObjectID="_1467528701" r:id="rId76"/>
        </w:object>
      </w:r>
      <w:r>
        <w:t>barycentre des points pondérés</w:t>
      </w:r>
      <w:r w:rsidRPr="00087481">
        <w:rPr>
          <w:position w:val="-14"/>
        </w:rPr>
        <w:object w:dxaOrig="580" w:dyaOrig="400">
          <v:shape id="_x0000_i1059" type="#_x0000_t75" style="width:29.25pt;height:20.25pt" o:ole="">
            <v:imagedata r:id="rId77" o:title=""/>
          </v:shape>
          <o:OLEObject Type="Embed" ProgID="Equation.DSMT4" ShapeID="_x0000_i1059" DrawAspect="Content" ObjectID="_1467528702" r:id="rId78"/>
        </w:object>
      </w:r>
      <w:proofErr w:type="gramStart"/>
      <w:r>
        <w:t>,</w:t>
      </w:r>
      <w:proofErr w:type="gramEnd"/>
      <w:r w:rsidRPr="00087481">
        <w:rPr>
          <w:position w:val="-14"/>
        </w:rPr>
        <w:object w:dxaOrig="580" w:dyaOrig="400">
          <v:shape id="_x0000_i1060" type="#_x0000_t75" style="width:29.25pt;height:20.25pt" o:ole="">
            <v:imagedata r:id="rId79" o:title=""/>
          </v:shape>
          <o:OLEObject Type="Embed" ProgID="Equation.DSMT4" ShapeID="_x0000_i1060" DrawAspect="Content" ObjectID="_1467528703" r:id="rId80"/>
        </w:object>
      </w:r>
      <w:r>
        <w:t>et</w:t>
      </w:r>
      <w:r w:rsidRPr="00087481">
        <w:rPr>
          <w:position w:val="-14"/>
        </w:rPr>
        <w:object w:dxaOrig="740" w:dyaOrig="400">
          <v:shape id="_x0000_i1061" type="#_x0000_t75" style="width:36.75pt;height:20.25pt" o:ole="">
            <v:imagedata r:id="rId81" o:title=""/>
          </v:shape>
          <o:OLEObject Type="Embed" ProgID="Equation.DSMT4" ShapeID="_x0000_i1061" DrawAspect="Content" ObjectID="_1467528704" r:id="rId82"/>
        </w:object>
      </w:r>
      <w:r>
        <w:t>.</w:t>
      </w:r>
    </w:p>
    <w:p w:rsidR="00A6140B" w:rsidRPr="00A6140B" w:rsidRDefault="00A6140B" w:rsidP="00A6140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Bidi" w:hAnsiTheme="minorBidi"/>
          <w:i/>
          <w:iCs/>
          <w:sz w:val="28"/>
          <w:szCs w:val="28"/>
        </w:rPr>
        <w:t>b) Montrer que k est aussi le barycentre des points pondérés</w:t>
      </w:r>
      <w:r w:rsidRPr="00087481">
        <w:rPr>
          <w:position w:val="-14"/>
        </w:rPr>
        <w:object w:dxaOrig="620" w:dyaOrig="400">
          <v:shape id="_x0000_i1062" type="#_x0000_t75" style="width:30.75pt;height:20.25pt" o:ole="">
            <v:imagedata r:id="rId83" o:title=""/>
          </v:shape>
          <o:OLEObject Type="Embed" ProgID="Equation.DSMT4" ShapeID="_x0000_i1062" DrawAspect="Content" ObjectID="_1467528705" r:id="rId84"/>
        </w:object>
      </w:r>
      <w:r>
        <w:t>et</w:t>
      </w:r>
      <w:r w:rsidRPr="00087481">
        <w:rPr>
          <w:position w:val="-14"/>
        </w:rPr>
        <w:object w:dxaOrig="760" w:dyaOrig="400">
          <v:shape id="_x0000_i1063" type="#_x0000_t75" style="width:38.25pt;height:20.25pt" o:ole="">
            <v:imagedata r:id="rId85" o:title=""/>
          </v:shape>
          <o:OLEObject Type="Embed" ProgID="Equation.DSMT4" ShapeID="_x0000_i1063" DrawAspect="Content" ObjectID="_1467528706" r:id="rId86"/>
        </w:object>
      </w:r>
      <w:r>
        <w:t>.</w:t>
      </w:r>
    </w:p>
    <w:p w:rsidR="0024399E" w:rsidRPr="0024399E" w:rsidRDefault="0024399E" w:rsidP="007A7A2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A26" w:rsidRDefault="007A7A26" w:rsidP="002439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Déduire de la relation (1) que</w:t>
      </w:r>
      <w:r w:rsidRPr="00087481">
        <w:rPr>
          <w:position w:val="-4"/>
        </w:rPr>
        <w:object w:dxaOrig="240" w:dyaOrig="260">
          <v:shape id="_x0000_i1064" type="#_x0000_t75" style="width:12pt;height:12.75pt" o:ole="">
            <v:imagedata r:id="rId87" o:title=""/>
          </v:shape>
          <o:OLEObject Type="Embed" ProgID="Equation.DSMT4" ShapeID="_x0000_i1064" DrawAspect="Content" ObjectID="_1467528707" r:id="rId88"/>
        </w:object>
      </w:r>
      <w:r>
        <w:t xml:space="preserve">est </w:t>
      </w:r>
      <w:r w:rsidRPr="0024399E">
        <w:rPr>
          <w:rFonts w:asciiTheme="minorBidi" w:hAnsiTheme="minorBidi"/>
          <w:i/>
          <w:iCs/>
          <w:sz w:val="28"/>
          <w:szCs w:val="28"/>
        </w:rPr>
        <w:t xml:space="preserve">le barycentre des points </w:t>
      </w:r>
      <w:r w:rsidR="0024399E" w:rsidRPr="0024399E">
        <w:rPr>
          <w:rFonts w:asciiTheme="minorBidi" w:hAnsiTheme="minorBidi"/>
          <w:i/>
          <w:iCs/>
          <w:sz w:val="28"/>
          <w:szCs w:val="28"/>
        </w:rPr>
        <w:t>pondérés</w:t>
      </w:r>
      <w:r w:rsidRPr="00087481">
        <w:rPr>
          <w:position w:val="-14"/>
        </w:rPr>
        <w:object w:dxaOrig="600" w:dyaOrig="400">
          <v:shape id="_x0000_i1065" type="#_x0000_t75" style="width:30pt;height:20.25pt" o:ole="">
            <v:imagedata r:id="rId89" o:title=""/>
          </v:shape>
          <o:OLEObject Type="Embed" ProgID="Equation.DSMT4" ShapeID="_x0000_i1065" DrawAspect="Content" ObjectID="_1467528708" r:id="rId90"/>
        </w:object>
      </w:r>
      <w:r>
        <w:t>,</w:t>
      </w:r>
      <w:r w:rsidRPr="007A7A26">
        <w:t xml:space="preserve"> </w:t>
      </w:r>
      <w:r w:rsidRPr="00087481">
        <w:rPr>
          <w:position w:val="-14"/>
        </w:rPr>
        <w:object w:dxaOrig="620" w:dyaOrig="400">
          <v:shape id="_x0000_i1066" type="#_x0000_t75" style="width:30.75pt;height:20.25pt" o:ole="">
            <v:imagedata r:id="rId91" o:title=""/>
          </v:shape>
          <o:OLEObject Type="Embed" ProgID="Equation.DSMT4" ShapeID="_x0000_i1066" DrawAspect="Content" ObjectID="_1467528709" r:id="rId92"/>
        </w:object>
      </w:r>
      <w:proofErr w:type="gramStart"/>
      <w:r>
        <w:t>et</w:t>
      </w:r>
      <w:r w:rsidRPr="007A7A26">
        <w:t xml:space="preserve"> </w:t>
      </w:r>
      <w:proofErr w:type="gramEnd"/>
      <w:r w:rsidRPr="00087481">
        <w:rPr>
          <w:position w:val="-14"/>
        </w:rPr>
        <w:object w:dxaOrig="760" w:dyaOrig="400">
          <v:shape id="_x0000_i1067" type="#_x0000_t75" style="width:38.25pt;height:20.25pt" o:ole="">
            <v:imagedata r:id="rId93" o:title=""/>
          </v:shape>
          <o:OLEObject Type="Embed" ProgID="Equation.DSMT4" ShapeID="_x0000_i1067" DrawAspect="Content" ObjectID="_1467528710" r:id="rId94"/>
        </w:object>
      </w:r>
      <w:r>
        <w:t>.</w:t>
      </w:r>
    </w:p>
    <w:p w:rsidR="0024399E" w:rsidRPr="0024399E" w:rsidRDefault="0024399E" w:rsidP="002439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Montrer que </w:t>
      </w:r>
      <w:r w:rsidRPr="00087481">
        <w:rPr>
          <w:position w:val="-4"/>
        </w:rPr>
        <w:object w:dxaOrig="240" w:dyaOrig="260">
          <v:shape id="_x0000_i1068" type="#_x0000_t75" style="width:12pt;height:12.75pt" o:ole="">
            <v:imagedata r:id="rId95" o:title=""/>
          </v:shape>
          <o:OLEObject Type="Embed" ProgID="Equation.DSMT4" ShapeID="_x0000_i1068" DrawAspect="Content" ObjectID="_1467528711" r:id="rId96"/>
        </w:object>
      </w:r>
      <w:r>
        <w:t>est le milieu de</w:t>
      </w:r>
      <w:r w:rsidRPr="0024399E">
        <w:t xml:space="preserve"> </w:t>
      </w:r>
      <w:r w:rsidRPr="00087481">
        <w:rPr>
          <w:position w:val="-14"/>
        </w:rPr>
        <w:object w:dxaOrig="600" w:dyaOrig="400">
          <v:shape id="_x0000_i1069" type="#_x0000_t75" style="width:30pt;height:20.25pt" o:ole="">
            <v:imagedata r:id="rId97" o:title=""/>
          </v:shape>
          <o:OLEObject Type="Embed" ProgID="Equation.DSMT4" ShapeID="_x0000_i1069" DrawAspect="Content" ObjectID="_1467528712" r:id="rId98"/>
        </w:object>
      </w:r>
    </w:p>
    <w:p w:rsidR="0024399E" w:rsidRPr="0024399E" w:rsidRDefault="0024399E" w:rsidP="007A7A2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Bidi" w:hAnsiTheme="minorBidi"/>
          <w:i/>
          <w:iCs/>
          <w:sz w:val="28"/>
          <w:szCs w:val="28"/>
        </w:rPr>
        <w:t>Déterminer et construire l’ensemble</w:t>
      </w:r>
      <w:r w:rsidRPr="0024399E">
        <w:t xml:space="preserve"> </w:t>
      </w:r>
      <w:r w:rsidRPr="00087481">
        <w:rPr>
          <w:position w:val="-14"/>
        </w:rPr>
        <w:object w:dxaOrig="420" w:dyaOrig="400">
          <v:shape id="_x0000_i1070" type="#_x0000_t75" style="width:21pt;height:20.25pt" o:ole="">
            <v:imagedata r:id="rId99" o:title=""/>
          </v:shape>
          <o:OLEObject Type="Embed" ProgID="Equation.DSMT4" ShapeID="_x0000_i1070" DrawAspect="Content" ObjectID="_1467528713" r:id="rId100"/>
        </w:object>
      </w:r>
      <w:r>
        <w:t xml:space="preserve">des points </w:t>
      </w:r>
      <w:r w:rsidRPr="00087481">
        <w:rPr>
          <w:position w:val="-4"/>
        </w:rPr>
        <w:object w:dxaOrig="320" w:dyaOrig="260">
          <v:shape id="_x0000_i1071" type="#_x0000_t75" style="width:15.75pt;height:12.75pt" o:ole="">
            <v:imagedata r:id="rId101" o:title=""/>
          </v:shape>
          <o:OLEObject Type="Embed" ProgID="Equation.DSMT4" ShapeID="_x0000_i1071" DrawAspect="Content" ObjectID="_1467528714" r:id="rId102"/>
        </w:object>
      </w:r>
      <w:r>
        <w:t>du plan tel que :</w:t>
      </w:r>
    </w:p>
    <w:p w:rsidR="0024399E" w:rsidRPr="0024399E" w:rsidRDefault="0024399E" w:rsidP="0024399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81">
        <w:rPr>
          <w:position w:val="-18"/>
        </w:rPr>
        <w:object w:dxaOrig="3320" w:dyaOrig="480">
          <v:shape id="_x0000_i1072" type="#_x0000_t75" style="width:165.75pt;height:24pt" o:ole="">
            <v:imagedata r:id="rId103" o:title=""/>
          </v:shape>
          <o:OLEObject Type="Embed" ProgID="Equation.DSMT4" ShapeID="_x0000_i1072" DrawAspect="Content" ObjectID="_1467528715" r:id="rId104"/>
        </w:object>
      </w:r>
    </w:p>
    <w:p w:rsidR="0013010E" w:rsidRPr="00A6140B" w:rsidRDefault="0013010E" w:rsidP="0024399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0B">
        <w:rPr>
          <w:rFonts w:asciiTheme="minorBidi" w:hAnsiTheme="minorBidi"/>
          <w:i/>
          <w:iCs/>
          <w:sz w:val="28"/>
          <w:szCs w:val="28"/>
        </w:rPr>
        <w:t xml:space="preserve">                                                                     </w:t>
      </w:r>
      <w:r w:rsidRPr="00A6140B">
        <w:rPr>
          <w:rFonts w:ascii="Vladimir Script" w:hAnsi="Vladimir Script" w:cs="Times New Roman"/>
          <w:i/>
          <w:iCs/>
          <w:sz w:val="48"/>
          <w:szCs w:val="48"/>
        </w:rPr>
        <w:t>Bon travail</w:t>
      </w:r>
    </w:p>
    <w:p w:rsidR="00AC764B" w:rsidRPr="0013010E" w:rsidRDefault="0013010E" w:rsidP="0013010E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C764B" w:rsidRPr="0013010E" w:rsidSect="00AC7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ler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A92"/>
    <w:multiLevelType w:val="hybridMultilevel"/>
    <w:tmpl w:val="2F1806E8"/>
    <w:lvl w:ilvl="0" w:tplc="152EFC72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260FB9"/>
    <w:multiLevelType w:val="hybridMultilevel"/>
    <w:tmpl w:val="B1B28C6A"/>
    <w:lvl w:ilvl="0" w:tplc="7FB8156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267C9"/>
    <w:multiLevelType w:val="hybridMultilevel"/>
    <w:tmpl w:val="AC54B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F6915"/>
    <w:multiLevelType w:val="hybridMultilevel"/>
    <w:tmpl w:val="C3FA04A0"/>
    <w:lvl w:ilvl="0" w:tplc="3C2E186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D144D"/>
    <w:multiLevelType w:val="hybridMultilevel"/>
    <w:tmpl w:val="66C4F8AC"/>
    <w:lvl w:ilvl="0" w:tplc="07D4C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2739F"/>
    <w:multiLevelType w:val="hybridMultilevel"/>
    <w:tmpl w:val="751E62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43152"/>
    <w:multiLevelType w:val="hybridMultilevel"/>
    <w:tmpl w:val="BD0C1A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94026"/>
    <w:multiLevelType w:val="hybridMultilevel"/>
    <w:tmpl w:val="91C0E7EC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64B"/>
    <w:rsid w:val="00020B5E"/>
    <w:rsid w:val="0005106E"/>
    <w:rsid w:val="000C4280"/>
    <w:rsid w:val="0013010E"/>
    <w:rsid w:val="002069E5"/>
    <w:rsid w:val="0024399E"/>
    <w:rsid w:val="00282F1C"/>
    <w:rsid w:val="002C4540"/>
    <w:rsid w:val="00484817"/>
    <w:rsid w:val="004C6D88"/>
    <w:rsid w:val="00534C5A"/>
    <w:rsid w:val="006004E1"/>
    <w:rsid w:val="007359A8"/>
    <w:rsid w:val="007A7A26"/>
    <w:rsid w:val="007E7972"/>
    <w:rsid w:val="008765F7"/>
    <w:rsid w:val="008B1920"/>
    <w:rsid w:val="0093783B"/>
    <w:rsid w:val="00A6140B"/>
    <w:rsid w:val="00A7394F"/>
    <w:rsid w:val="00AC764B"/>
    <w:rsid w:val="00AD1694"/>
    <w:rsid w:val="00B50D10"/>
    <w:rsid w:val="00BE5197"/>
    <w:rsid w:val="00BF433B"/>
    <w:rsid w:val="00C0332D"/>
    <w:rsid w:val="00C040BD"/>
    <w:rsid w:val="00C33BEF"/>
    <w:rsid w:val="00C73362"/>
    <w:rsid w:val="00D17E17"/>
    <w:rsid w:val="00D5248C"/>
    <w:rsid w:val="00DE122B"/>
    <w:rsid w:val="00E41207"/>
    <w:rsid w:val="00E57102"/>
    <w:rsid w:val="00E667BC"/>
    <w:rsid w:val="00EF7975"/>
    <w:rsid w:val="00F26B00"/>
    <w:rsid w:val="00F44F86"/>
    <w:rsid w:val="00F46684"/>
    <w:rsid w:val="00FA438F"/>
    <w:rsid w:val="00FC3837"/>
    <w:rsid w:val="00F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51]" strokecolor="none [3213]" shadow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40"/>
  </w:style>
  <w:style w:type="paragraph" w:styleId="Titre1">
    <w:name w:val="heading 1"/>
    <w:basedOn w:val="Normal"/>
    <w:next w:val="Normal"/>
    <w:link w:val="Titre1Car"/>
    <w:uiPriority w:val="9"/>
    <w:qFormat/>
    <w:rsid w:val="008B1920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76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64B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13010E"/>
    <w:rPr>
      <w:b/>
      <w:bCs/>
      <w:smallCaps/>
      <w:color w:val="CCB400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13010E"/>
    <w:rPr>
      <w:smallCaps/>
      <w:color w:val="CCB400" w:themeColor="accent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B1920"/>
  </w:style>
  <w:style w:type="paragraph" w:styleId="Paragraphedeliste">
    <w:name w:val="List Paragraph"/>
    <w:basedOn w:val="Normal"/>
    <w:uiPriority w:val="34"/>
    <w:qFormat/>
    <w:rsid w:val="008B1920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C73362"/>
    <w:pPr>
      <w:tabs>
        <w:tab w:val="left" w:pos="284"/>
      </w:tabs>
      <w:spacing w:after="60" w:line="240" w:lineRule="auto"/>
      <w:jc w:val="both"/>
    </w:pPr>
    <w:rPr>
      <w:rFonts w:ascii="Schneidler BT" w:eastAsia="Times New Roman" w:hAnsi="Schneidler BT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73362"/>
    <w:rPr>
      <w:rFonts w:ascii="Schneidler BT" w:eastAsia="Times New Roman" w:hAnsi="Schneidler BT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e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png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3.jpeg"/><Relationship Id="rId1" Type="http://schemas.openxmlformats.org/officeDocument/2006/relationships/image" Target="../media/image5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CDF2-31AF-45D6-96A6-A60B0DF6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Miled</dc:creator>
  <cp:lastModifiedBy>Ritej</cp:lastModifiedBy>
  <cp:revision>11</cp:revision>
  <dcterms:created xsi:type="dcterms:W3CDTF">2008-10-28T16:07:00Z</dcterms:created>
  <dcterms:modified xsi:type="dcterms:W3CDTF">2014-07-22T08:30:00Z</dcterms:modified>
</cp:coreProperties>
</file>